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9AA" w:rsidRPr="003D2FFD" w:rsidRDefault="001F69AA" w:rsidP="00882EA3">
      <w:pPr>
        <w:jc w:val="center"/>
        <w:rPr>
          <w:b/>
          <w:sz w:val="40"/>
          <w:szCs w:val="40"/>
        </w:rPr>
      </w:pPr>
      <w:bookmarkStart w:id="0" w:name="_GoBack"/>
      <w:bookmarkEnd w:id="0"/>
    </w:p>
    <w:p w:rsidR="00B94B86" w:rsidRPr="00C521DE" w:rsidRDefault="00B94B86" w:rsidP="00882EA3">
      <w:pPr>
        <w:jc w:val="center"/>
        <w:rPr>
          <w:b/>
          <w:sz w:val="52"/>
          <w:szCs w:val="52"/>
        </w:rPr>
      </w:pPr>
      <w:r w:rsidRPr="00C521DE">
        <w:rPr>
          <w:b/>
          <w:sz w:val="52"/>
          <w:szCs w:val="52"/>
        </w:rPr>
        <w:t>Certificate of Completion</w:t>
      </w:r>
    </w:p>
    <w:p w:rsidR="00B94B86" w:rsidRPr="00C80C72" w:rsidRDefault="00D10F8E" w:rsidP="00882EA3">
      <w:pPr>
        <w:jc w:val="center"/>
        <w:rPr>
          <w:sz w:val="48"/>
          <w:szCs w:val="48"/>
        </w:rPr>
      </w:pPr>
      <w:r>
        <w:rPr>
          <w:noProof/>
        </w:rPr>
        <w:drawing>
          <wp:inline distT="0" distB="0" distL="0" distR="0" wp14:anchorId="4BDD8A31" wp14:editId="0D0B4675">
            <wp:extent cx="1609725" cy="1402221"/>
            <wp:effectExtent l="19050" t="0" r="9525" b="0"/>
            <wp:docPr id="1" name="Picture 1" descr="C:\Users\Carol\Pictures\HRCI_ApprovedForCreditSeal (800x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Pictures\HRCI_ApprovedForCreditSeal (800x697).jpg"/>
                    <pic:cNvPicPr>
                      <a:picLocks noChangeAspect="1" noChangeArrowheads="1"/>
                    </pic:cNvPicPr>
                  </pic:nvPicPr>
                  <pic:blipFill>
                    <a:blip r:embed="rId7" cstate="print"/>
                    <a:srcRect/>
                    <a:stretch>
                      <a:fillRect/>
                    </a:stretch>
                  </pic:blipFill>
                  <pic:spPr bwMode="auto">
                    <a:xfrm>
                      <a:off x="0" y="0"/>
                      <a:ext cx="1609725" cy="1402221"/>
                    </a:xfrm>
                    <a:prstGeom prst="rect">
                      <a:avLst/>
                    </a:prstGeom>
                    <a:noFill/>
                    <a:ln w="9525">
                      <a:noFill/>
                      <a:miter lim="800000"/>
                      <a:headEnd/>
                      <a:tailEnd/>
                    </a:ln>
                  </pic:spPr>
                </pic:pic>
              </a:graphicData>
            </a:graphic>
          </wp:inline>
        </w:drawing>
      </w:r>
    </w:p>
    <w:p w:rsidR="00B94B86" w:rsidRPr="00C80C72" w:rsidRDefault="00B94B86" w:rsidP="00882EA3">
      <w:pPr>
        <w:jc w:val="center"/>
        <w:rPr>
          <w:sz w:val="48"/>
          <w:szCs w:val="48"/>
        </w:rPr>
      </w:pPr>
    </w:p>
    <w:p w:rsidR="007916AB" w:rsidRPr="007A6FD3" w:rsidRDefault="00D95E56" w:rsidP="007916AB">
      <w:pPr>
        <w:jc w:val="center"/>
        <w:rPr>
          <w:rFonts w:asciiTheme="majorHAnsi" w:hAnsiTheme="majorHAnsi"/>
          <w:b/>
          <w:i/>
          <w:sz w:val="56"/>
          <w:szCs w:val="72"/>
          <w:u w:val="single"/>
        </w:rPr>
      </w:pPr>
      <w:r>
        <w:rPr>
          <w:rFonts w:asciiTheme="majorHAnsi" w:hAnsiTheme="majorHAnsi"/>
          <w:b/>
          <w:i/>
          <w:sz w:val="56"/>
          <w:szCs w:val="72"/>
          <w:u w:val="single"/>
        </w:rPr>
        <w:t xml:space="preserve">“How to Prevent People </w:t>
      </w:r>
      <w:proofErr w:type="gramStart"/>
      <w:r>
        <w:rPr>
          <w:rFonts w:asciiTheme="majorHAnsi" w:hAnsiTheme="majorHAnsi"/>
          <w:b/>
          <w:i/>
          <w:sz w:val="56"/>
          <w:szCs w:val="72"/>
          <w:u w:val="single"/>
        </w:rPr>
        <w:t>From</w:t>
      </w:r>
      <w:proofErr w:type="gramEnd"/>
      <w:r>
        <w:rPr>
          <w:rFonts w:asciiTheme="majorHAnsi" w:hAnsiTheme="majorHAnsi"/>
          <w:b/>
          <w:i/>
          <w:sz w:val="56"/>
          <w:szCs w:val="72"/>
          <w:u w:val="single"/>
        </w:rPr>
        <w:t xml:space="preserve"> Pushing Your Buttons”</w:t>
      </w:r>
    </w:p>
    <w:p w:rsidR="007916AB" w:rsidRPr="007916AB" w:rsidRDefault="007916AB" w:rsidP="007916AB">
      <w:pPr>
        <w:jc w:val="center"/>
        <w:rPr>
          <w:b/>
          <w:bCs/>
          <w:i/>
          <w:sz w:val="48"/>
          <w:szCs w:val="48"/>
          <w:u w:val="single"/>
        </w:rPr>
      </w:pPr>
    </w:p>
    <w:p w:rsidR="007916AB" w:rsidRPr="005C403C" w:rsidRDefault="007916AB" w:rsidP="007916AB">
      <w:pPr>
        <w:rPr>
          <w:b/>
          <w:bCs/>
          <w:color w:val="000000"/>
          <w:sz w:val="72"/>
        </w:rPr>
      </w:pPr>
      <w:r w:rsidRPr="00D328C5">
        <w:rPr>
          <w:b/>
          <w:sz w:val="48"/>
          <w:szCs w:val="48"/>
        </w:rPr>
        <w:t>Speaker:</w:t>
      </w:r>
      <w:r w:rsidRPr="00D328C5">
        <w:rPr>
          <w:b/>
          <w:sz w:val="48"/>
          <w:szCs w:val="48"/>
        </w:rPr>
        <w:tab/>
      </w:r>
      <w:r w:rsidR="00D95E56">
        <w:rPr>
          <w:b/>
          <w:sz w:val="52"/>
        </w:rPr>
        <w:t>Janet Pfeiffer</w:t>
      </w:r>
      <w:r w:rsidRPr="005C403C">
        <w:rPr>
          <w:b/>
          <w:bCs/>
          <w:color w:val="000000"/>
          <w:sz w:val="144"/>
        </w:rPr>
        <w:t xml:space="preserve"> </w:t>
      </w:r>
    </w:p>
    <w:p w:rsidR="00D95E56" w:rsidRPr="00D95E56" w:rsidRDefault="00D95E56" w:rsidP="00D95E56">
      <w:pPr>
        <w:ind w:left="1440" w:firstLine="720"/>
        <w:rPr>
          <w:sz w:val="44"/>
          <w:szCs w:val="44"/>
        </w:rPr>
      </w:pPr>
      <w:r w:rsidRPr="00D95E56">
        <w:rPr>
          <w:sz w:val="44"/>
          <w:szCs w:val="44"/>
        </w:rPr>
        <w:t>Pfeiffer Power Seminars, LLC</w:t>
      </w:r>
    </w:p>
    <w:p w:rsidR="00D95E56" w:rsidRPr="00D95E56" w:rsidRDefault="00D95E56" w:rsidP="00D95E56">
      <w:pPr>
        <w:ind w:left="1440" w:firstLine="720"/>
        <w:rPr>
          <w:sz w:val="44"/>
          <w:szCs w:val="44"/>
        </w:rPr>
      </w:pPr>
      <w:proofErr w:type="gramStart"/>
      <w:r w:rsidRPr="00D95E56">
        <w:rPr>
          <w:sz w:val="44"/>
          <w:szCs w:val="44"/>
        </w:rPr>
        <w:t>President &amp;</w:t>
      </w:r>
      <w:proofErr w:type="gramEnd"/>
      <w:r w:rsidRPr="00D95E56">
        <w:rPr>
          <w:sz w:val="44"/>
          <w:szCs w:val="44"/>
        </w:rPr>
        <w:t xml:space="preserve"> CEO</w:t>
      </w:r>
    </w:p>
    <w:p w:rsidR="00D95E56" w:rsidRPr="00D95E56" w:rsidRDefault="00D95E56" w:rsidP="00D95E56">
      <w:pPr>
        <w:ind w:left="1440" w:firstLine="720"/>
        <w:rPr>
          <w:rFonts w:ascii="Verdana" w:hAnsi="Verdana"/>
          <w:sz w:val="36"/>
        </w:rPr>
      </w:pPr>
    </w:p>
    <w:p w:rsidR="007916AB" w:rsidRPr="00D10F8E" w:rsidRDefault="007916AB" w:rsidP="007916AB">
      <w:pPr>
        <w:jc w:val="both"/>
        <w:rPr>
          <w:b/>
          <w:bCs/>
          <w:color w:val="000000"/>
          <w:sz w:val="40"/>
        </w:rPr>
      </w:pPr>
      <w:r w:rsidRPr="0069171C">
        <w:rPr>
          <w:b/>
          <w:sz w:val="48"/>
          <w:szCs w:val="48"/>
        </w:rPr>
        <w:t xml:space="preserve">Date: </w:t>
      </w:r>
      <w:r w:rsidRPr="0069171C">
        <w:rPr>
          <w:b/>
          <w:sz w:val="48"/>
          <w:szCs w:val="48"/>
        </w:rPr>
        <w:tab/>
      </w:r>
      <w:r>
        <w:rPr>
          <w:b/>
          <w:sz w:val="48"/>
          <w:szCs w:val="48"/>
        </w:rPr>
        <w:tab/>
      </w:r>
      <w:r w:rsidR="005D2995">
        <w:rPr>
          <w:b/>
          <w:sz w:val="48"/>
          <w:szCs w:val="48"/>
        </w:rPr>
        <w:t>November</w:t>
      </w:r>
      <w:r w:rsidR="007A6FD3">
        <w:rPr>
          <w:b/>
          <w:sz w:val="48"/>
          <w:szCs w:val="48"/>
        </w:rPr>
        <w:t xml:space="preserve"> 1</w:t>
      </w:r>
      <w:r w:rsidR="00D95E56">
        <w:rPr>
          <w:b/>
          <w:sz w:val="48"/>
          <w:szCs w:val="48"/>
        </w:rPr>
        <w:t>9</w:t>
      </w:r>
      <w:r>
        <w:rPr>
          <w:b/>
          <w:sz w:val="48"/>
          <w:szCs w:val="48"/>
        </w:rPr>
        <w:t xml:space="preserve">, 2015 </w:t>
      </w:r>
    </w:p>
    <w:p w:rsidR="007916AB" w:rsidRPr="003D2FFD" w:rsidRDefault="007916AB" w:rsidP="00C521DE">
      <w:pPr>
        <w:jc w:val="center"/>
        <w:rPr>
          <w:i/>
          <w:sz w:val="40"/>
          <w:szCs w:val="40"/>
        </w:rPr>
      </w:pPr>
    </w:p>
    <w:p w:rsidR="00B94B86" w:rsidRPr="00C521DE" w:rsidRDefault="00B94B86" w:rsidP="00C521DE">
      <w:pPr>
        <w:jc w:val="center"/>
        <w:rPr>
          <w:i/>
          <w:sz w:val="48"/>
          <w:szCs w:val="48"/>
        </w:rPr>
      </w:pPr>
      <w:r w:rsidRPr="00C521DE">
        <w:rPr>
          <w:i/>
          <w:sz w:val="48"/>
          <w:szCs w:val="48"/>
        </w:rPr>
        <w:t>Participant attended SHRM Chapter 260 dinner meeting and received:</w:t>
      </w:r>
    </w:p>
    <w:p w:rsidR="001F69AA" w:rsidRPr="003D2FFD" w:rsidRDefault="003D2FFD" w:rsidP="00633BAE">
      <w:pPr>
        <w:jc w:val="center"/>
        <w:rPr>
          <w:sz w:val="40"/>
          <w:szCs w:val="40"/>
          <w:u w:val="single"/>
        </w:rPr>
      </w:pPr>
      <w:r>
        <w:rPr>
          <w:noProof/>
        </w:rPr>
        <w:drawing>
          <wp:anchor distT="0" distB="0" distL="114300" distR="114300" simplePos="0" relativeHeight="251659264" behindDoc="1" locked="0" layoutInCell="1" allowOverlap="1" wp14:anchorId="55FC2240" wp14:editId="44BAD32E">
            <wp:simplePos x="0" y="0"/>
            <wp:positionH relativeFrom="column">
              <wp:posOffset>4737100</wp:posOffset>
            </wp:positionH>
            <wp:positionV relativeFrom="paragraph">
              <wp:posOffset>264160</wp:posOffset>
            </wp:positionV>
            <wp:extent cx="1028700" cy="819150"/>
            <wp:effectExtent l="0" t="0" r="0" b="0"/>
            <wp:wrapTight wrapText="bothSides">
              <wp:wrapPolygon edited="0">
                <wp:start x="0" y="0"/>
                <wp:lineTo x="0" y="21098"/>
                <wp:lineTo x="21200" y="21098"/>
                <wp:lineTo x="21200" y="0"/>
                <wp:lineTo x="0" y="0"/>
              </wp:wrapPolygon>
            </wp:wrapTight>
            <wp:docPr id="3" name="Picture 3"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p>
    <w:p w:rsidR="00B94B86" w:rsidRPr="007D4CB4" w:rsidRDefault="003D2FFD" w:rsidP="00633BAE">
      <w:pPr>
        <w:jc w:val="center"/>
        <w:rPr>
          <w:b/>
          <w:sz w:val="48"/>
          <w:szCs w:val="48"/>
          <w:u w:val="single"/>
        </w:rPr>
      </w:pPr>
      <w:r>
        <w:rPr>
          <w:noProof/>
        </w:rPr>
        <w:drawing>
          <wp:anchor distT="0" distB="0" distL="114300" distR="114300" simplePos="0" relativeHeight="251660288" behindDoc="1" locked="0" layoutInCell="1" allowOverlap="1" wp14:anchorId="665F7004" wp14:editId="76592C0F">
            <wp:simplePos x="0" y="0"/>
            <wp:positionH relativeFrom="column">
              <wp:posOffset>628650</wp:posOffset>
            </wp:positionH>
            <wp:positionV relativeFrom="paragraph">
              <wp:posOffset>121285</wp:posOffset>
            </wp:positionV>
            <wp:extent cx="1171575" cy="676275"/>
            <wp:effectExtent l="0" t="0" r="9525" b="9525"/>
            <wp:wrapTight wrapText="bothSides">
              <wp:wrapPolygon edited="0">
                <wp:start x="0" y="0"/>
                <wp:lineTo x="0" y="21296"/>
                <wp:lineTo x="21424" y="21296"/>
                <wp:lineTo x="21424" y="0"/>
                <wp:lineTo x="0" y="0"/>
              </wp:wrapPolygon>
            </wp:wrapTight>
            <wp:docPr id="4" name="Picture 4"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9"/>
                    <a:srcRect/>
                    <a:stretch>
                      <a:fillRect/>
                    </a:stretch>
                  </pic:blipFill>
                  <pic:spPr bwMode="auto">
                    <a:xfrm>
                      <a:off x="0" y="0"/>
                      <a:ext cx="1171575" cy="676275"/>
                    </a:xfrm>
                    <a:prstGeom prst="rect">
                      <a:avLst/>
                    </a:prstGeom>
                    <a:noFill/>
                  </pic:spPr>
                </pic:pic>
              </a:graphicData>
            </a:graphic>
          </wp:anchor>
        </w:drawing>
      </w:r>
      <w:r w:rsidR="00146FC1" w:rsidRPr="007D4CB4">
        <w:rPr>
          <w:b/>
          <w:sz w:val="48"/>
          <w:szCs w:val="48"/>
          <w:u w:val="single"/>
        </w:rPr>
        <w:t>1</w:t>
      </w:r>
      <w:r w:rsidR="00882EA3" w:rsidRPr="007D4CB4">
        <w:rPr>
          <w:b/>
          <w:sz w:val="48"/>
          <w:szCs w:val="48"/>
          <w:u w:val="single"/>
        </w:rPr>
        <w:t>.</w:t>
      </w:r>
      <w:r w:rsidR="007235B8" w:rsidRPr="007D4CB4">
        <w:rPr>
          <w:b/>
          <w:sz w:val="48"/>
          <w:szCs w:val="48"/>
          <w:u w:val="single"/>
        </w:rPr>
        <w:t>25</w:t>
      </w:r>
      <w:r w:rsidR="00146FC1" w:rsidRPr="007D4CB4">
        <w:rPr>
          <w:b/>
          <w:sz w:val="48"/>
          <w:szCs w:val="48"/>
          <w:u w:val="single"/>
        </w:rPr>
        <w:t xml:space="preserve"> </w:t>
      </w:r>
      <w:r w:rsidR="00B94B86" w:rsidRPr="007D4CB4">
        <w:rPr>
          <w:b/>
          <w:sz w:val="48"/>
          <w:szCs w:val="48"/>
          <w:u w:val="single"/>
        </w:rPr>
        <w:t>Credit Hours</w:t>
      </w:r>
    </w:p>
    <w:p w:rsidR="001F69AA" w:rsidRPr="008F487C" w:rsidRDefault="001F69AA" w:rsidP="00633BAE">
      <w:pPr>
        <w:jc w:val="center"/>
        <w:rPr>
          <w:sz w:val="48"/>
          <w:szCs w:val="48"/>
          <w:u w:val="single"/>
        </w:rPr>
      </w:pPr>
    </w:p>
    <w:p w:rsidR="00B94B86" w:rsidRDefault="00B94B86" w:rsidP="00C80C72">
      <w:pPr>
        <w:jc w:val="center"/>
      </w:pPr>
    </w:p>
    <w:p w:rsidR="00D10F8E" w:rsidRDefault="00B94B86">
      <w:pPr>
        <w:rPr>
          <w:rFonts w:ascii="Arial" w:hAnsi="Arial" w:cs="Arial"/>
          <w:sz w:val="28"/>
          <w:szCs w:val="28"/>
          <w:u w:val="single"/>
        </w:rPr>
      </w:pPr>
      <w:r>
        <w:rPr>
          <w:rFonts w:ascii="Arial" w:hAnsi="Arial" w:cs="Arial"/>
          <w:sz w:val="28"/>
          <w:szCs w:val="28"/>
        </w:rPr>
        <w:t xml:space="preserve">This program, </w:t>
      </w:r>
      <w:r w:rsidR="00CB2182">
        <w:rPr>
          <w:rFonts w:ascii="Arial" w:hAnsi="Arial" w:cs="Arial"/>
          <w:sz w:val="28"/>
          <w:szCs w:val="28"/>
        </w:rPr>
        <w:t>Activity ID #</w:t>
      </w:r>
      <w:r w:rsidR="00CB2182" w:rsidRPr="00CB2182">
        <w:rPr>
          <w:rFonts w:ascii="Arial" w:hAnsi="Arial" w:cs="Arial"/>
          <w:sz w:val="28"/>
          <w:szCs w:val="28"/>
        </w:rPr>
        <w:t xml:space="preserve"> 261815</w:t>
      </w:r>
      <w:r w:rsidR="001F0E96">
        <w:rPr>
          <w:rFonts w:ascii="Arial" w:hAnsi="Arial" w:cs="Arial"/>
          <w:sz w:val="28"/>
          <w:szCs w:val="28"/>
        </w:rPr>
        <w:t xml:space="preserve">, </w:t>
      </w:r>
      <w:r w:rsidR="00121BA9">
        <w:rPr>
          <w:rFonts w:ascii="Arial" w:hAnsi="Arial" w:cs="Arial"/>
          <w:sz w:val="26"/>
          <w:szCs w:val="26"/>
        </w:rPr>
        <w:t xml:space="preserve">“How to Prevent People </w:t>
      </w:r>
      <w:proofErr w:type="gramStart"/>
      <w:r w:rsidR="00121BA9">
        <w:rPr>
          <w:rFonts w:ascii="Arial" w:hAnsi="Arial" w:cs="Arial"/>
          <w:sz w:val="26"/>
          <w:szCs w:val="26"/>
        </w:rPr>
        <w:t>From</w:t>
      </w:r>
      <w:proofErr w:type="gramEnd"/>
      <w:r w:rsidR="00121BA9">
        <w:rPr>
          <w:rFonts w:ascii="Arial" w:hAnsi="Arial" w:cs="Arial"/>
          <w:sz w:val="26"/>
          <w:szCs w:val="26"/>
        </w:rPr>
        <w:t xml:space="preserve"> Pushing Your Buttons”</w:t>
      </w:r>
      <w:r w:rsidR="007916AB">
        <w:rPr>
          <w:rFonts w:ascii="Arial" w:hAnsi="Arial" w:cs="Arial"/>
          <w:sz w:val="28"/>
          <w:szCs w:val="28"/>
        </w:rPr>
        <w:t xml:space="preserve"> </w:t>
      </w:r>
      <w:r w:rsidR="00CD340B">
        <w:rPr>
          <w:rFonts w:ascii="Arial" w:hAnsi="Arial" w:cs="Arial"/>
          <w:sz w:val="28"/>
          <w:szCs w:val="28"/>
        </w:rPr>
        <w:t xml:space="preserve">has been approved for </w:t>
      </w:r>
      <w:r w:rsidR="00146FC1">
        <w:rPr>
          <w:rFonts w:ascii="Arial" w:hAnsi="Arial" w:cs="Arial"/>
          <w:sz w:val="28"/>
          <w:szCs w:val="28"/>
        </w:rPr>
        <w:t>1</w:t>
      </w:r>
      <w:r w:rsidR="00882EA3">
        <w:rPr>
          <w:rFonts w:ascii="Arial" w:hAnsi="Arial" w:cs="Arial"/>
          <w:sz w:val="28"/>
          <w:szCs w:val="28"/>
        </w:rPr>
        <w:t>.</w:t>
      </w:r>
      <w:r w:rsidR="0076311C">
        <w:rPr>
          <w:rFonts w:ascii="Arial" w:hAnsi="Arial" w:cs="Arial"/>
          <w:sz w:val="28"/>
          <w:szCs w:val="28"/>
        </w:rPr>
        <w:t>2</w:t>
      </w:r>
      <w:r w:rsidR="001F69AA">
        <w:rPr>
          <w:rFonts w:ascii="Arial" w:hAnsi="Arial" w:cs="Arial"/>
          <w:sz w:val="28"/>
          <w:szCs w:val="28"/>
        </w:rPr>
        <w:t>5</w:t>
      </w:r>
      <w:r>
        <w:rPr>
          <w:rFonts w:ascii="Arial" w:hAnsi="Arial" w:cs="Arial"/>
          <w:sz w:val="28"/>
          <w:szCs w:val="28"/>
        </w:rPr>
        <w:t xml:space="preserve"> (</w:t>
      </w:r>
      <w:r w:rsidR="007C52EF">
        <w:rPr>
          <w:rFonts w:ascii="Arial" w:hAnsi="Arial" w:cs="Arial"/>
          <w:sz w:val="28"/>
          <w:szCs w:val="28"/>
        </w:rPr>
        <w:t>General</w:t>
      </w:r>
      <w:r>
        <w:rPr>
          <w:rFonts w:ascii="Arial" w:hAnsi="Arial" w:cs="Arial"/>
          <w:sz w:val="28"/>
          <w:szCs w:val="28"/>
        </w:rPr>
        <w:t xml:space="preserve">) recertification credit hours toward PHR, SPHR and GPHR recertification </w:t>
      </w:r>
      <w:r w:rsidRPr="00421922">
        <w:rPr>
          <w:rFonts w:ascii="Arial" w:hAnsi="Arial" w:cs="Arial"/>
          <w:sz w:val="28"/>
          <w:szCs w:val="28"/>
        </w:rPr>
        <w:t>through the HR Certification Institute.  Please be</w:t>
      </w:r>
      <w:r>
        <w:rPr>
          <w:rFonts w:ascii="Arial" w:hAnsi="Arial" w:cs="Arial"/>
          <w:sz w:val="28"/>
          <w:szCs w:val="28"/>
        </w:rPr>
        <w:t xml:space="preserve"> sure to note the program ID number on your recertification application form.  For more information about certification or recertification, please visit the HR Certification Institute website at </w:t>
      </w:r>
      <w:hyperlink r:id="rId10" w:history="1">
        <w:r w:rsidRPr="00A534EA">
          <w:rPr>
            <w:rStyle w:val="Hyperlink"/>
            <w:rFonts w:ascii="Arial" w:hAnsi="Arial" w:cs="Arial"/>
            <w:sz w:val="28"/>
            <w:szCs w:val="28"/>
          </w:rPr>
          <w:t>www.hrci.org</w:t>
        </w:r>
      </w:hyperlink>
      <w:r>
        <w:rPr>
          <w:rFonts w:ascii="Arial" w:hAnsi="Arial" w:cs="Arial"/>
          <w:sz w:val="28"/>
          <w:szCs w:val="28"/>
          <w:u w:val="single"/>
        </w:rPr>
        <w:t>.</w:t>
      </w:r>
    </w:p>
    <w:p w:rsidR="001F0E96" w:rsidRDefault="001F0E96" w:rsidP="00D10F8E">
      <w:pPr>
        <w:jc w:val="center"/>
        <w:rPr>
          <w:b/>
          <w:sz w:val="52"/>
          <w:szCs w:val="52"/>
        </w:rPr>
      </w:pPr>
    </w:p>
    <w:p w:rsidR="00D10F8E" w:rsidRDefault="00D10F8E" w:rsidP="00D10F8E">
      <w:pPr>
        <w:jc w:val="center"/>
        <w:rPr>
          <w:b/>
          <w:sz w:val="52"/>
          <w:szCs w:val="52"/>
        </w:rPr>
      </w:pPr>
      <w:r w:rsidRPr="00C521DE">
        <w:rPr>
          <w:b/>
          <w:sz w:val="52"/>
          <w:szCs w:val="52"/>
        </w:rPr>
        <w:t>Certificate of Completion</w:t>
      </w:r>
    </w:p>
    <w:p w:rsidR="00D10F8E" w:rsidRPr="001F0E96" w:rsidRDefault="00D10F8E" w:rsidP="00D10F8E">
      <w:pPr>
        <w:jc w:val="center"/>
        <w:rPr>
          <w:b/>
          <w:sz w:val="28"/>
          <w:szCs w:val="52"/>
        </w:rPr>
      </w:pPr>
    </w:p>
    <w:p w:rsidR="00D10F8E" w:rsidRPr="00C80C72" w:rsidRDefault="00D10F8E" w:rsidP="00D10F8E">
      <w:pPr>
        <w:jc w:val="center"/>
        <w:rPr>
          <w:sz w:val="48"/>
          <w:szCs w:val="48"/>
        </w:rPr>
      </w:pPr>
      <w:r>
        <w:rPr>
          <w:noProof/>
        </w:rPr>
        <w:drawing>
          <wp:inline distT="0" distB="0" distL="0" distR="0" wp14:anchorId="7E20E131" wp14:editId="23FB72B3">
            <wp:extent cx="2057400" cy="1590675"/>
            <wp:effectExtent l="0" t="0" r="0" b="9525"/>
            <wp:docPr id="8" name="Picture 8" descr="http://www.shrm.org/certification/orgs/PreferredProviders/PublishingImages/SHRM%20SEAL-Preferred%20Provider_CMYK_2015-16_1.0in.jpg"/>
            <wp:cNvGraphicFramePr/>
            <a:graphic xmlns:a="http://schemas.openxmlformats.org/drawingml/2006/main">
              <a:graphicData uri="http://schemas.openxmlformats.org/drawingml/2006/picture">
                <pic:pic xmlns:pic="http://schemas.openxmlformats.org/drawingml/2006/picture">
                  <pic:nvPicPr>
                    <pic:cNvPr id="1" name="Picture 1" descr="http://www.shrm.org/certification/orgs/PreferredProviders/PublishingImages/SHRM%20SEAL-Preferred%20Provider_CMYK_2015-16_1.0in.jpg"/>
                    <pic:cNvPicPr/>
                  </pic:nvPicPr>
                  <pic:blipFill>
                    <a:blip r:embed="rId11" cstate="print"/>
                    <a:srcRect/>
                    <a:stretch>
                      <a:fillRect/>
                    </a:stretch>
                  </pic:blipFill>
                  <pic:spPr bwMode="auto">
                    <a:xfrm>
                      <a:off x="0" y="0"/>
                      <a:ext cx="2057400" cy="1590675"/>
                    </a:xfrm>
                    <a:prstGeom prst="rect">
                      <a:avLst/>
                    </a:prstGeom>
                    <a:noFill/>
                    <a:ln w="9525">
                      <a:noFill/>
                      <a:miter lim="800000"/>
                      <a:headEnd/>
                      <a:tailEnd/>
                    </a:ln>
                  </pic:spPr>
                </pic:pic>
              </a:graphicData>
            </a:graphic>
          </wp:inline>
        </w:drawing>
      </w:r>
    </w:p>
    <w:p w:rsidR="00D10F8E" w:rsidRPr="007916AB" w:rsidRDefault="00D10F8E" w:rsidP="00D10F8E">
      <w:pPr>
        <w:jc w:val="center"/>
        <w:rPr>
          <w:sz w:val="40"/>
          <w:szCs w:val="40"/>
        </w:rPr>
      </w:pPr>
    </w:p>
    <w:p w:rsidR="00D95E56" w:rsidRPr="007A6FD3" w:rsidRDefault="00D95E56" w:rsidP="00D95E56">
      <w:pPr>
        <w:jc w:val="center"/>
        <w:rPr>
          <w:rFonts w:asciiTheme="majorHAnsi" w:hAnsiTheme="majorHAnsi"/>
          <w:b/>
          <w:i/>
          <w:sz w:val="56"/>
          <w:szCs w:val="72"/>
          <w:u w:val="single"/>
        </w:rPr>
      </w:pPr>
      <w:r>
        <w:rPr>
          <w:rFonts w:asciiTheme="majorHAnsi" w:hAnsiTheme="majorHAnsi"/>
          <w:b/>
          <w:i/>
          <w:sz w:val="56"/>
          <w:szCs w:val="72"/>
          <w:u w:val="single"/>
        </w:rPr>
        <w:t xml:space="preserve">“How to Prevent People </w:t>
      </w:r>
      <w:proofErr w:type="gramStart"/>
      <w:r>
        <w:rPr>
          <w:rFonts w:asciiTheme="majorHAnsi" w:hAnsiTheme="majorHAnsi"/>
          <w:b/>
          <w:i/>
          <w:sz w:val="56"/>
          <w:szCs w:val="72"/>
          <w:u w:val="single"/>
        </w:rPr>
        <w:t>From</w:t>
      </w:r>
      <w:proofErr w:type="gramEnd"/>
      <w:r>
        <w:rPr>
          <w:rFonts w:asciiTheme="majorHAnsi" w:hAnsiTheme="majorHAnsi"/>
          <w:b/>
          <w:i/>
          <w:sz w:val="56"/>
          <w:szCs w:val="72"/>
          <w:u w:val="single"/>
        </w:rPr>
        <w:t xml:space="preserve"> Pushing Your Buttons”</w:t>
      </w:r>
    </w:p>
    <w:p w:rsidR="00D95E56" w:rsidRPr="007916AB" w:rsidRDefault="00D95E56" w:rsidP="00D95E56">
      <w:pPr>
        <w:jc w:val="center"/>
        <w:rPr>
          <w:b/>
          <w:bCs/>
          <w:i/>
          <w:sz w:val="48"/>
          <w:szCs w:val="48"/>
          <w:u w:val="single"/>
        </w:rPr>
      </w:pPr>
    </w:p>
    <w:p w:rsidR="00D95E56" w:rsidRPr="005C403C" w:rsidRDefault="00D95E56" w:rsidP="00D95E56">
      <w:pPr>
        <w:rPr>
          <w:b/>
          <w:bCs/>
          <w:color w:val="000000"/>
          <w:sz w:val="72"/>
        </w:rPr>
      </w:pPr>
      <w:r w:rsidRPr="00D328C5">
        <w:rPr>
          <w:b/>
          <w:sz w:val="48"/>
          <w:szCs w:val="48"/>
        </w:rPr>
        <w:t>Speaker:</w:t>
      </w:r>
      <w:r w:rsidRPr="00D328C5">
        <w:rPr>
          <w:b/>
          <w:sz w:val="48"/>
          <w:szCs w:val="48"/>
        </w:rPr>
        <w:tab/>
      </w:r>
      <w:r>
        <w:rPr>
          <w:b/>
          <w:sz w:val="52"/>
        </w:rPr>
        <w:t>Janet Pfeiffer</w:t>
      </w:r>
      <w:r w:rsidRPr="005C403C">
        <w:rPr>
          <w:b/>
          <w:bCs/>
          <w:color w:val="000000"/>
          <w:sz w:val="144"/>
        </w:rPr>
        <w:t xml:space="preserve"> </w:t>
      </w:r>
    </w:p>
    <w:p w:rsidR="00D95E56" w:rsidRPr="00D95E56" w:rsidRDefault="00D95E56" w:rsidP="00D95E56">
      <w:pPr>
        <w:ind w:left="1440" w:firstLine="720"/>
        <w:rPr>
          <w:sz w:val="44"/>
          <w:szCs w:val="44"/>
        </w:rPr>
      </w:pPr>
      <w:r w:rsidRPr="00D95E56">
        <w:rPr>
          <w:sz w:val="44"/>
          <w:szCs w:val="44"/>
        </w:rPr>
        <w:t>Pfeiffer Power Seminars, LLC</w:t>
      </w:r>
    </w:p>
    <w:p w:rsidR="00D95E56" w:rsidRPr="00D95E56" w:rsidRDefault="00D95E56" w:rsidP="00D95E56">
      <w:pPr>
        <w:ind w:left="1440" w:firstLine="720"/>
        <w:rPr>
          <w:sz w:val="44"/>
          <w:szCs w:val="44"/>
        </w:rPr>
      </w:pPr>
      <w:proofErr w:type="gramStart"/>
      <w:r w:rsidRPr="00D95E56">
        <w:rPr>
          <w:sz w:val="44"/>
          <w:szCs w:val="44"/>
        </w:rPr>
        <w:t>President &amp;</w:t>
      </w:r>
      <w:proofErr w:type="gramEnd"/>
      <w:r w:rsidRPr="00D95E56">
        <w:rPr>
          <w:sz w:val="44"/>
          <w:szCs w:val="44"/>
        </w:rPr>
        <w:t xml:space="preserve"> CEO</w:t>
      </w:r>
    </w:p>
    <w:p w:rsidR="00D95E56" w:rsidRPr="00D95E56" w:rsidRDefault="00D95E56" w:rsidP="00D95E56">
      <w:pPr>
        <w:ind w:left="1440" w:firstLine="720"/>
        <w:rPr>
          <w:rFonts w:ascii="Verdana" w:hAnsi="Verdana"/>
          <w:sz w:val="22"/>
        </w:rPr>
      </w:pPr>
    </w:p>
    <w:p w:rsidR="00D95E56" w:rsidRPr="00D10F8E" w:rsidRDefault="00D95E56" w:rsidP="00D95E56">
      <w:pPr>
        <w:jc w:val="both"/>
        <w:rPr>
          <w:b/>
          <w:bCs/>
          <w:color w:val="000000"/>
          <w:sz w:val="40"/>
        </w:rPr>
      </w:pPr>
      <w:r w:rsidRPr="0069171C">
        <w:rPr>
          <w:b/>
          <w:sz w:val="48"/>
          <w:szCs w:val="48"/>
        </w:rPr>
        <w:t xml:space="preserve">Date: </w:t>
      </w:r>
      <w:r w:rsidRPr="0069171C">
        <w:rPr>
          <w:b/>
          <w:sz w:val="48"/>
          <w:szCs w:val="48"/>
        </w:rPr>
        <w:tab/>
      </w:r>
      <w:r>
        <w:rPr>
          <w:b/>
          <w:sz w:val="48"/>
          <w:szCs w:val="48"/>
        </w:rPr>
        <w:tab/>
      </w:r>
      <w:r w:rsidR="005D2995">
        <w:rPr>
          <w:b/>
          <w:sz w:val="48"/>
          <w:szCs w:val="48"/>
        </w:rPr>
        <w:t>November</w:t>
      </w:r>
      <w:r>
        <w:rPr>
          <w:b/>
          <w:sz w:val="48"/>
          <w:szCs w:val="48"/>
        </w:rPr>
        <w:t xml:space="preserve"> 19, 2015 </w:t>
      </w:r>
    </w:p>
    <w:p w:rsidR="00D10F8E" w:rsidRPr="00C521DE" w:rsidRDefault="00D10F8E" w:rsidP="00D10F8E">
      <w:pPr>
        <w:jc w:val="center"/>
        <w:rPr>
          <w:i/>
          <w:sz w:val="48"/>
          <w:szCs w:val="48"/>
        </w:rPr>
      </w:pPr>
      <w:r w:rsidRPr="00C521DE">
        <w:rPr>
          <w:i/>
          <w:sz w:val="48"/>
          <w:szCs w:val="48"/>
        </w:rPr>
        <w:t>Participant attended SHRM Chapter 260 dinner meeting and received:</w:t>
      </w:r>
    </w:p>
    <w:p w:rsidR="00D10F8E" w:rsidRPr="001F0E96" w:rsidRDefault="00D10F8E" w:rsidP="00D10F8E">
      <w:pPr>
        <w:jc w:val="center"/>
        <w:rPr>
          <w:sz w:val="14"/>
          <w:szCs w:val="48"/>
          <w:u w:val="single"/>
        </w:rPr>
      </w:pPr>
    </w:p>
    <w:p w:rsidR="00D10F8E" w:rsidRPr="007D4CB4" w:rsidRDefault="00D10F8E" w:rsidP="00D10F8E">
      <w:pPr>
        <w:jc w:val="center"/>
        <w:rPr>
          <w:b/>
          <w:sz w:val="40"/>
          <w:szCs w:val="48"/>
          <w:u w:val="single"/>
        </w:rPr>
      </w:pPr>
      <w:r w:rsidRPr="007D4CB4">
        <w:rPr>
          <w:b/>
          <w:sz w:val="48"/>
          <w:szCs w:val="48"/>
          <w:u w:val="single"/>
        </w:rPr>
        <w:t xml:space="preserve">1.25 </w:t>
      </w:r>
      <w:r w:rsidR="00421922" w:rsidRPr="007D4CB4">
        <w:rPr>
          <w:b/>
          <w:sz w:val="48"/>
          <w:szCs w:val="48"/>
          <w:u w:val="single"/>
        </w:rPr>
        <w:t xml:space="preserve">PDCs </w:t>
      </w:r>
      <w:r w:rsidR="00421922" w:rsidRPr="007D4CB4">
        <w:rPr>
          <w:b/>
          <w:sz w:val="40"/>
          <w:szCs w:val="48"/>
          <w:u w:val="single"/>
        </w:rPr>
        <w:t>(Professional Development Credits)</w:t>
      </w:r>
    </w:p>
    <w:p w:rsidR="00D10F8E" w:rsidRPr="008F487C" w:rsidRDefault="001F0E96" w:rsidP="00D10F8E">
      <w:pPr>
        <w:jc w:val="center"/>
        <w:rPr>
          <w:sz w:val="48"/>
          <w:szCs w:val="48"/>
          <w:u w:val="single"/>
        </w:rPr>
      </w:pPr>
      <w:r>
        <w:rPr>
          <w:noProof/>
        </w:rPr>
        <w:drawing>
          <wp:anchor distT="0" distB="0" distL="114300" distR="114300" simplePos="0" relativeHeight="251662336" behindDoc="1" locked="0" layoutInCell="1" allowOverlap="1" wp14:anchorId="39D13734" wp14:editId="2A3F8CB3">
            <wp:simplePos x="0" y="0"/>
            <wp:positionH relativeFrom="column">
              <wp:posOffset>4429125</wp:posOffset>
            </wp:positionH>
            <wp:positionV relativeFrom="paragraph">
              <wp:posOffset>59055</wp:posOffset>
            </wp:positionV>
            <wp:extent cx="1028700" cy="819150"/>
            <wp:effectExtent l="0" t="0" r="0" b="0"/>
            <wp:wrapTight wrapText="bothSides">
              <wp:wrapPolygon edited="0">
                <wp:start x="0" y="0"/>
                <wp:lineTo x="0" y="21098"/>
                <wp:lineTo x="21200" y="21098"/>
                <wp:lineTo x="21200" y="0"/>
                <wp:lineTo x="0" y="0"/>
              </wp:wrapPolygon>
            </wp:wrapTight>
            <wp:docPr id="7" name="Picture 7"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r w:rsidR="00D10F8E">
        <w:rPr>
          <w:noProof/>
        </w:rPr>
        <w:drawing>
          <wp:anchor distT="0" distB="0" distL="114300" distR="114300" simplePos="0" relativeHeight="251663360" behindDoc="1" locked="0" layoutInCell="1" allowOverlap="1" wp14:anchorId="01B40ABB" wp14:editId="730C4C1F">
            <wp:simplePos x="0" y="0"/>
            <wp:positionH relativeFrom="column">
              <wp:posOffset>809625</wp:posOffset>
            </wp:positionH>
            <wp:positionV relativeFrom="paragraph">
              <wp:posOffset>144780</wp:posOffset>
            </wp:positionV>
            <wp:extent cx="1171575" cy="676275"/>
            <wp:effectExtent l="0" t="0" r="9525" b="9525"/>
            <wp:wrapTight wrapText="bothSides">
              <wp:wrapPolygon edited="0">
                <wp:start x="0" y="0"/>
                <wp:lineTo x="0" y="21296"/>
                <wp:lineTo x="21424" y="21296"/>
                <wp:lineTo x="21424" y="0"/>
                <wp:lineTo x="0" y="0"/>
              </wp:wrapPolygon>
            </wp:wrapTight>
            <wp:docPr id="6" name="Picture 6"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9"/>
                    <a:srcRect/>
                    <a:stretch>
                      <a:fillRect/>
                    </a:stretch>
                  </pic:blipFill>
                  <pic:spPr bwMode="auto">
                    <a:xfrm>
                      <a:off x="0" y="0"/>
                      <a:ext cx="1171575" cy="676275"/>
                    </a:xfrm>
                    <a:prstGeom prst="rect">
                      <a:avLst/>
                    </a:prstGeom>
                    <a:noFill/>
                  </pic:spPr>
                </pic:pic>
              </a:graphicData>
            </a:graphic>
          </wp:anchor>
        </w:drawing>
      </w:r>
    </w:p>
    <w:p w:rsidR="00D10F8E" w:rsidRDefault="00D10F8E" w:rsidP="00D10F8E">
      <w:pPr>
        <w:jc w:val="center"/>
      </w:pPr>
    </w:p>
    <w:p w:rsidR="00D10F8E" w:rsidRDefault="00D10F8E" w:rsidP="00D10F8E">
      <w:pPr>
        <w:jc w:val="center"/>
      </w:pPr>
    </w:p>
    <w:p w:rsidR="00D10F8E" w:rsidRDefault="00D10F8E" w:rsidP="00D10F8E">
      <w:pPr>
        <w:jc w:val="center"/>
      </w:pPr>
    </w:p>
    <w:p w:rsidR="00B94B86" w:rsidRPr="00F35557" w:rsidRDefault="00D10F8E" w:rsidP="0069171C">
      <w:pPr>
        <w:rPr>
          <w:sz w:val="28"/>
          <w:szCs w:val="28"/>
          <w:u w:val="single"/>
        </w:rPr>
      </w:pPr>
      <w:r w:rsidRPr="001F0E96">
        <w:rPr>
          <w:rFonts w:ascii="Arial" w:hAnsi="Arial" w:cs="Arial"/>
          <w:sz w:val="26"/>
          <w:szCs w:val="26"/>
        </w:rPr>
        <w:t>This program</w:t>
      </w:r>
      <w:r w:rsidR="005D2995">
        <w:rPr>
          <w:rFonts w:ascii="Arial" w:hAnsi="Arial" w:cs="Arial"/>
          <w:sz w:val="26"/>
          <w:szCs w:val="26"/>
        </w:rPr>
        <w:t>, Activity ID 15-UMYQB</w:t>
      </w:r>
      <w:r w:rsidR="00421922" w:rsidRPr="001F0E96">
        <w:rPr>
          <w:rFonts w:ascii="Arial" w:hAnsi="Arial" w:cs="Arial"/>
          <w:sz w:val="26"/>
          <w:szCs w:val="26"/>
        </w:rPr>
        <w:t xml:space="preserve">, </w:t>
      </w:r>
      <w:r w:rsidR="00121BA9">
        <w:rPr>
          <w:rFonts w:ascii="Arial" w:hAnsi="Arial" w:cs="Arial"/>
          <w:sz w:val="26"/>
          <w:szCs w:val="26"/>
        </w:rPr>
        <w:t>“How to Prevent People From Pushing Your Buttons”</w:t>
      </w:r>
      <w:r w:rsidR="0076311C">
        <w:rPr>
          <w:rFonts w:ascii="Arial" w:hAnsi="Arial" w:cs="Arial"/>
          <w:sz w:val="26"/>
          <w:szCs w:val="26"/>
        </w:rPr>
        <w:t xml:space="preserve"> </w:t>
      </w:r>
      <w:r w:rsidRPr="001F0E96">
        <w:rPr>
          <w:rFonts w:ascii="Arial" w:hAnsi="Arial" w:cs="Arial"/>
          <w:sz w:val="26"/>
          <w:szCs w:val="26"/>
        </w:rPr>
        <w:t>has been approved for 1.</w:t>
      </w:r>
      <w:r w:rsidR="001F0E96" w:rsidRPr="001F0E96">
        <w:rPr>
          <w:rFonts w:ascii="Arial" w:hAnsi="Arial" w:cs="Arial"/>
          <w:sz w:val="26"/>
          <w:szCs w:val="26"/>
        </w:rPr>
        <w:t>2</w:t>
      </w:r>
      <w:r w:rsidRPr="001F0E96">
        <w:rPr>
          <w:rFonts w:ascii="Arial" w:hAnsi="Arial" w:cs="Arial"/>
          <w:sz w:val="26"/>
          <w:szCs w:val="26"/>
        </w:rPr>
        <w:t>5</w:t>
      </w:r>
      <w:r w:rsidR="00421922" w:rsidRPr="001F0E96">
        <w:rPr>
          <w:rFonts w:ascii="Arial" w:hAnsi="Arial" w:cs="Arial"/>
          <w:sz w:val="26"/>
          <w:szCs w:val="26"/>
        </w:rPr>
        <w:t xml:space="preserve"> PDCs </w:t>
      </w:r>
      <w:r w:rsidRPr="001F0E96">
        <w:rPr>
          <w:rFonts w:ascii="Arial" w:hAnsi="Arial" w:cs="Arial"/>
          <w:sz w:val="26"/>
          <w:szCs w:val="26"/>
        </w:rPr>
        <w:t xml:space="preserve">toward </w:t>
      </w:r>
      <w:r w:rsidR="00421922" w:rsidRPr="001F0E96">
        <w:rPr>
          <w:rFonts w:ascii="Arial" w:hAnsi="Arial" w:cs="Arial"/>
          <w:sz w:val="26"/>
          <w:szCs w:val="26"/>
        </w:rPr>
        <w:t>SHRM-CP and</w:t>
      </w:r>
      <w:r w:rsidRPr="001F0E96">
        <w:rPr>
          <w:rFonts w:ascii="Arial" w:hAnsi="Arial" w:cs="Arial"/>
          <w:sz w:val="26"/>
          <w:szCs w:val="26"/>
        </w:rPr>
        <w:t xml:space="preserve"> SHRM-SCP recertification through the Society of Human Resource Management.  Please be sure to note the activity ID number on your recertification application form.  For more information about certification or recertification, please visit the HR Certification Institute website at </w:t>
      </w:r>
      <w:hyperlink r:id="rId12" w:history="1">
        <w:r w:rsidRPr="001F0E96">
          <w:rPr>
            <w:rStyle w:val="Hyperlink"/>
            <w:rFonts w:ascii="Arial" w:hAnsi="Arial" w:cs="Arial"/>
            <w:sz w:val="26"/>
            <w:szCs w:val="26"/>
          </w:rPr>
          <w:t>www.shrm.org/certification</w:t>
        </w:r>
      </w:hyperlink>
      <w:r w:rsidRPr="001F0E96">
        <w:rPr>
          <w:rFonts w:ascii="Arial" w:hAnsi="Arial" w:cs="Arial"/>
          <w:sz w:val="26"/>
          <w:szCs w:val="26"/>
          <w:u w:val="single"/>
        </w:rPr>
        <w:t xml:space="preserve">. </w:t>
      </w:r>
    </w:p>
    <w:sectPr w:rsidR="00B94B86" w:rsidRPr="00F35557" w:rsidSect="00882EA3">
      <w:headerReference w:type="even" r:id="rId13"/>
      <w:headerReference w:type="default" r:id="rId14"/>
      <w:footerReference w:type="even" r:id="rId15"/>
      <w:footerReference w:type="default" r:id="rId16"/>
      <w:headerReference w:type="first" r:id="rId17"/>
      <w:footerReference w:type="first" r:id="rId18"/>
      <w:pgSz w:w="12240" w:h="15840"/>
      <w:pgMar w:top="720" w:right="1080" w:bottom="720" w:left="1080" w:header="720" w:footer="720" w:gutter="0"/>
      <w:pgBorders w:offsetFrom="page">
        <w:top w:val="woodwork" w:sz="20" w:space="24" w:color="000000"/>
        <w:left w:val="woodwork" w:sz="20" w:space="24" w:color="000000"/>
        <w:bottom w:val="woodwork" w:sz="20" w:space="24" w:color="000000"/>
        <w:right w:val="woodwork" w:sz="20" w:space="24"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0EA" w:rsidRDefault="001A20EA" w:rsidP="0072076C">
      <w:r>
        <w:separator/>
      </w:r>
    </w:p>
  </w:endnote>
  <w:endnote w:type="continuationSeparator" w:id="0">
    <w:p w:rsidR="001A20EA" w:rsidRDefault="001A20EA" w:rsidP="0072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Pr="00146FC1" w:rsidRDefault="004C224A" w:rsidP="00146F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0EA" w:rsidRDefault="001A20EA" w:rsidP="0072076C">
      <w:r>
        <w:separator/>
      </w:r>
    </w:p>
  </w:footnote>
  <w:footnote w:type="continuationSeparator" w:id="0">
    <w:p w:rsidR="001A20EA" w:rsidRDefault="001A20EA" w:rsidP="00720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72"/>
    <w:rsid w:val="00002450"/>
    <w:rsid w:val="00004E6F"/>
    <w:rsid w:val="0000715E"/>
    <w:rsid w:val="00007520"/>
    <w:rsid w:val="00007ED3"/>
    <w:rsid w:val="00011065"/>
    <w:rsid w:val="00012CC9"/>
    <w:rsid w:val="00016DAC"/>
    <w:rsid w:val="0001750F"/>
    <w:rsid w:val="00021E8E"/>
    <w:rsid w:val="0002274C"/>
    <w:rsid w:val="000249BB"/>
    <w:rsid w:val="00025B1C"/>
    <w:rsid w:val="000310B6"/>
    <w:rsid w:val="0003166D"/>
    <w:rsid w:val="000341CE"/>
    <w:rsid w:val="00042536"/>
    <w:rsid w:val="000529E5"/>
    <w:rsid w:val="00060C2C"/>
    <w:rsid w:val="000704CF"/>
    <w:rsid w:val="00072DE2"/>
    <w:rsid w:val="000732A1"/>
    <w:rsid w:val="000734DB"/>
    <w:rsid w:val="00081540"/>
    <w:rsid w:val="0008318F"/>
    <w:rsid w:val="0008368E"/>
    <w:rsid w:val="000841DC"/>
    <w:rsid w:val="000A30D9"/>
    <w:rsid w:val="000A561F"/>
    <w:rsid w:val="000B14A4"/>
    <w:rsid w:val="000B14D7"/>
    <w:rsid w:val="000B2C49"/>
    <w:rsid w:val="000B45F0"/>
    <w:rsid w:val="000B75F1"/>
    <w:rsid w:val="000C05CB"/>
    <w:rsid w:val="000C3266"/>
    <w:rsid w:val="000D6AED"/>
    <w:rsid w:val="000E507C"/>
    <w:rsid w:val="000E5F73"/>
    <w:rsid w:val="000F2492"/>
    <w:rsid w:val="001032FA"/>
    <w:rsid w:val="00112EE6"/>
    <w:rsid w:val="00113872"/>
    <w:rsid w:val="001207DC"/>
    <w:rsid w:val="00121BA9"/>
    <w:rsid w:val="00125E8D"/>
    <w:rsid w:val="001265E2"/>
    <w:rsid w:val="00131511"/>
    <w:rsid w:val="001327E0"/>
    <w:rsid w:val="00135341"/>
    <w:rsid w:val="00135A57"/>
    <w:rsid w:val="00141F71"/>
    <w:rsid w:val="00142796"/>
    <w:rsid w:val="00145B84"/>
    <w:rsid w:val="00145EC0"/>
    <w:rsid w:val="00146FC1"/>
    <w:rsid w:val="00152252"/>
    <w:rsid w:val="001637D4"/>
    <w:rsid w:val="001729C8"/>
    <w:rsid w:val="00176402"/>
    <w:rsid w:val="0018217D"/>
    <w:rsid w:val="001A20EA"/>
    <w:rsid w:val="001A286B"/>
    <w:rsid w:val="001A2BCD"/>
    <w:rsid w:val="001A6DB5"/>
    <w:rsid w:val="001B1E18"/>
    <w:rsid w:val="001C1463"/>
    <w:rsid w:val="001C3FF1"/>
    <w:rsid w:val="001C6D33"/>
    <w:rsid w:val="001D015B"/>
    <w:rsid w:val="001D1DEB"/>
    <w:rsid w:val="001D2388"/>
    <w:rsid w:val="001E0446"/>
    <w:rsid w:val="001E0814"/>
    <w:rsid w:val="001E4882"/>
    <w:rsid w:val="001F0E96"/>
    <w:rsid w:val="001F5EC1"/>
    <w:rsid w:val="001F6236"/>
    <w:rsid w:val="001F69AA"/>
    <w:rsid w:val="001F77CD"/>
    <w:rsid w:val="00200942"/>
    <w:rsid w:val="0020171D"/>
    <w:rsid w:val="00201E9F"/>
    <w:rsid w:val="00227329"/>
    <w:rsid w:val="00230077"/>
    <w:rsid w:val="00232E5B"/>
    <w:rsid w:val="00236BD0"/>
    <w:rsid w:val="0024101B"/>
    <w:rsid w:val="002413AA"/>
    <w:rsid w:val="00246641"/>
    <w:rsid w:val="00247259"/>
    <w:rsid w:val="0025052E"/>
    <w:rsid w:val="002524F3"/>
    <w:rsid w:val="00253FB4"/>
    <w:rsid w:val="0025461B"/>
    <w:rsid w:val="00255F39"/>
    <w:rsid w:val="00256E62"/>
    <w:rsid w:val="00262C2C"/>
    <w:rsid w:val="002630CB"/>
    <w:rsid w:val="00264B69"/>
    <w:rsid w:val="00265DFF"/>
    <w:rsid w:val="00280EA8"/>
    <w:rsid w:val="002869BC"/>
    <w:rsid w:val="0029068B"/>
    <w:rsid w:val="00291D69"/>
    <w:rsid w:val="002939E1"/>
    <w:rsid w:val="00297A43"/>
    <w:rsid w:val="002A63A4"/>
    <w:rsid w:val="002A7588"/>
    <w:rsid w:val="002A77F2"/>
    <w:rsid w:val="002C2AF3"/>
    <w:rsid w:val="002C3C94"/>
    <w:rsid w:val="002C523A"/>
    <w:rsid w:val="002C690F"/>
    <w:rsid w:val="002D173B"/>
    <w:rsid w:val="002D3EF2"/>
    <w:rsid w:val="002D4864"/>
    <w:rsid w:val="002D6AC6"/>
    <w:rsid w:val="002E199D"/>
    <w:rsid w:val="002E58A2"/>
    <w:rsid w:val="002E70C5"/>
    <w:rsid w:val="002F2106"/>
    <w:rsid w:val="002F273F"/>
    <w:rsid w:val="002F68DE"/>
    <w:rsid w:val="0031098E"/>
    <w:rsid w:val="003150DE"/>
    <w:rsid w:val="00323244"/>
    <w:rsid w:val="00326EEC"/>
    <w:rsid w:val="003326E3"/>
    <w:rsid w:val="00333379"/>
    <w:rsid w:val="003374C7"/>
    <w:rsid w:val="003409DA"/>
    <w:rsid w:val="003418AD"/>
    <w:rsid w:val="003434EF"/>
    <w:rsid w:val="003475EB"/>
    <w:rsid w:val="00351569"/>
    <w:rsid w:val="00351BB4"/>
    <w:rsid w:val="00356B7B"/>
    <w:rsid w:val="003575F4"/>
    <w:rsid w:val="0036512C"/>
    <w:rsid w:val="00367EB1"/>
    <w:rsid w:val="00371CEF"/>
    <w:rsid w:val="00374752"/>
    <w:rsid w:val="00375054"/>
    <w:rsid w:val="00375468"/>
    <w:rsid w:val="00377C27"/>
    <w:rsid w:val="00382B06"/>
    <w:rsid w:val="00393EDA"/>
    <w:rsid w:val="003975B2"/>
    <w:rsid w:val="0039767A"/>
    <w:rsid w:val="003A0B55"/>
    <w:rsid w:val="003A2BC7"/>
    <w:rsid w:val="003C105A"/>
    <w:rsid w:val="003C1EE2"/>
    <w:rsid w:val="003C5B3D"/>
    <w:rsid w:val="003C65A8"/>
    <w:rsid w:val="003D2445"/>
    <w:rsid w:val="003D2FFD"/>
    <w:rsid w:val="003D42CB"/>
    <w:rsid w:val="003D71C8"/>
    <w:rsid w:val="003D7CDC"/>
    <w:rsid w:val="003F14BC"/>
    <w:rsid w:val="003F1B46"/>
    <w:rsid w:val="003F3B4E"/>
    <w:rsid w:val="003F51FD"/>
    <w:rsid w:val="00404D65"/>
    <w:rsid w:val="00404EA6"/>
    <w:rsid w:val="00411872"/>
    <w:rsid w:val="0042054B"/>
    <w:rsid w:val="00421922"/>
    <w:rsid w:val="00422A7D"/>
    <w:rsid w:val="00432C59"/>
    <w:rsid w:val="004345AF"/>
    <w:rsid w:val="00435584"/>
    <w:rsid w:val="00442CE6"/>
    <w:rsid w:val="00444321"/>
    <w:rsid w:val="00446F41"/>
    <w:rsid w:val="0045109B"/>
    <w:rsid w:val="00452949"/>
    <w:rsid w:val="0045456B"/>
    <w:rsid w:val="004554EB"/>
    <w:rsid w:val="0045632A"/>
    <w:rsid w:val="0045712D"/>
    <w:rsid w:val="004574D8"/>
    <w:rsid w:val="00465A67"/>
    <w:rsid w:val="00466B0F"/>
    <w:rsid w:val="00471404"/>
    <w:rsid w:val="00474461"/>
    <w:rsid w:val="0048323A"/>
    <w:rsid w:val="00483F10"/>
    <w:rsid w:val="00485EBD"/>
    <w:rsid w:val="0048670D"/>
    <w:rsid w:val="0049443D"/>
    <w:rsid w:val="00497F21"/>
    <w:rsid w:val="004A6652"/>
    <w:rsid w:val="004B1AB4"/>
    <w:rsid w:val="004B2B9A"/>
    <w:rsid w:val="004B40C5"/>
    <w:rsid w:val="004B6717"/>
    <w:rsid w:val="004C01F6"/>
    <w:rsid w:val="004C224A"/>
    <w:rsid w:val="004C775D"/>
    <w:rsid w:val="004D07E1"/>
    <w:rsid w:val="004D3231"/>
    <w:rsid w:val="004E0110"/>
    <w:rsid w:val="004E232C"/>
    <w:rsid w:val="004E489E"/>
    <w:rsid w:val="004F261B"/>
    <w:rsid w:val="004F4551"/>
    <w:rsid w:val="00504E67"/>
    <w:rsid w:val="005068E6"/>
    <w:rsid w:val="00507FE6"/>
    <w:rsid w:val="00512622"/>
    <w:rsid w:val="00517DF3"/>
    <w:rsid w:val="00520315"/>
    <w:rsid w:val="005238A9"/>
    <w:rsid w:val="00542BF0"/>
    <w:rsid w:val="0054536B"/>
    <w:rsid w:val="00551686"/>
    <w:rsid w:val="00554AAE"/>
    <w:rsid w:val="00555D7C"/>
    <w:rsid w:val="00566C0B"/>
    <w:rsid w:val="005677E7"/>
    <w:rsid w:val="00570CF1"/>
    <w:rsid w:val="005771DD"/>
    <w:rsid w:val="0058162F"/>
    <w:rsid w:val="005822A6"/>
    <w:rsid w:val="005839DA"/>
    <w:rsid w:val="0059028E"/>
    <w:rsid w:val="00592093"/>
    <w:rsid w:val="00592903"/>
    <w:rsid w:val="00594CCE"/>
    <w:rsid w:val="005A0963"/>
    <w:rsid w:val="005A5355"/>
    <w:rsid w:val="005B1D0A"/>
    <w:rsid w:val="005B3D40"/>
    <w:rsid w:val="005C3E82"/>
    <w:rsid w:val="005C403C"/>
    <w:rsid w:val="005C48DF"/>
    <w:rsid w:val="005D283F"/>
    <w:rsid w:val="005D2995"/>
    <w:rsid w:val="005D332B"/>
    <w:rsid w:val="005E5316"/>
    <w:rsid w:val="005F12D9"/>
    <w:rsid w:val="005F1596"/>
    <w:rsid w:val="005F1603"/>
    <w:rsid w:val="0060131F"/>
    <w:rsid w:val="00602709"/>
    <w:rsid w:val="00604411"/>
    <w:rsid w:val="006073C5"/>
    <w:rsid w:val="00614320"/>
    <w:rsid w:val="00614B0E"/>
    <w:rsid w:val="00617308"/>
    <w:rsid w:val="00617EC6"/>
    <w:rsid w:val="006207B2"/>
    <w:rsid w:val="006229F6"/>
    <w:rsid w:val="00625027"/>
    <w:rsid w:val="00627A99"/>
    <w:rsid w:val="00631DA4"/>
    <w:rsid w:val="00632BE7"/>
    <w:rsid w:val="00633BAE"/>
    <w:rsid w:val="00635708"/>
    <w:rsid w:val="00637E01"/>
    <w:rsid w:val="006404A1"/>
    <w:rsid w:val="0064378E"/>
    <w:rsid w:val="00644427"/>
    <w:rsid w:val="0064539F"/>
    <w:rsid w:val="006513B3"/>
    <w:rsid w:val="0066019E"/>
    <w:rsid w:val="0066183A"/>
    <w:rsid w:val="00661C72"/>
    <w:rsid w:val="00662E75"/>
    <w:rsid w:val="00663886"/>
    <w:rsid w:val="00667830"/>
    <w:rsid w:val="00667941"/>
    <w:rsid w:val="00670276"/>
    <w:rsid w:val="00671F12"/>
    <w:rsid w:val="00673207"/>
    <w:rsid w:val="00673982"/>
    <w:rsid w:val="00681F9F"/>
    <w:rsid w:val="0069171C"/>
    <w:rsid w:val="00692A57"/>
    <w:rsid w:val="006949AE"/>
    <w:rsid w:val="00696163"/>
    <w:rsid w:val="006B0AB9"/>
    <w:rsid w:val="006C0BCA"/>
    <w:rsid w:val="006C4F17"/>
    <w:rsid w:val="006C513B"/>
    <w:rsid w:val="006D02E1"/>
    <w:rsid w:val="006D11FE"/>
    <w:rsid w:val="006E70C5"/>
    <w:rsid w:val="006E719F"/>
    <w:rsid w:val="006F02A4"/>
    <w:rsid w:val="006F5600"/>
    <w:rsid w:val="006F5899"/>
    <w:rsid w:val="00711304"/>
    <w:rsid w:val="00715E71"/>
    <w:rsid w:val="007177EA"/>
    <w:rsid w:val="0072076C"/>
    <w:rsid w:val="007235B8"/>
    <w:rsid w:val="0072620F"/>
    <w:rsid w:val="00730D85"/>
    <w:rsid w:val="00731582"/>
    <w:rsid w:val="0073160F"/>
    <w:rsid w:val="00736092"/>
    <w:rsid w:val="00743AD6"/>
    <w:rsid w:val="00747519"/>
    <w:rsid w:val="00751930"/>
    <w:rsid w:val="007564DF"/>
    <w:rsid w:val="00760761"/>
    <w:rsid w:val="00761F30"/>
    <w:rsid w:val="0076311C"/>
    <w:rsid w:val="00763E49"/>
    <w:rsid w:val="00770DAC"/>
    <w:rsid w:val="00772B0C"/>
    <w:rsid w:val="007740B6"/>
    <w:rsid w:val="007746D3"/>
    <w:rsid w:val="00774F6F"/>
    <w:rsid w:val="007803BE"/>
    <w:rsid w:val="00782F88"/>
    <w:rsid w:val="007916AB"/>
    <w:rsid w:val="00795233"/>
    <w:rsid w:val="007A5A8A"/>
    <w:rsid w:val="007A6FD3"/>
    <w:rsid w:val="007B537F"/>
    <w:rsid w:val="007B5BA1"/>
    <w:rsid w:val="007B6C1E"/>
    <w:rsid w:val="007C1DD2"/>
    <w:rsid w:val="007C52EF"/>
    <w:rsid w:val="007C64FB"/>
    <w:rsid w:val="007D0ECA"/>
    <w:rsid w:val="007D4CB4"/>
    <w:rsid w:val="007E2065"/>
    <w:rsid w:val="007E2CE3"/>
    <w:rsid w:val="007F01AF"/>
    <w:rsid w:val="007F337F"/>
    <w:rsid w:val="007F38E8"/>
    <w:rsid w:val="007F687A"/>
    <w:rsid w:val="008053BB"/>
    <w:rsid w:val="0081102D"/>
    <w:rsid w:val="008110F8"/>
    <w:rsid w:val="008138E2"/>
    <w:rsid w:val="00815021"/>
    <w:rsid w:val="00816C76"/>
    <w:rsid w:val="00816EC7"/>
    <w:rsid w:val="00820986"/>
    <w:rsid w:val="0082244D"/>
    <w:rsid w:val="008265E5"/>
    <w:rsid w:val="008412C1"/>
    <w:rsid w:val="00851DD9"/>
    <w:rsid w:val="008538C2"/>
    <w:rsid w:val="00854C9E"/>
    <w:rsid w:val="00861622"/>
    <w:rsid w:val="00865A88"/>
    <w:rsid w:val="0086696C"/>
    <w:rsid w:val="0087332B"/>
    <w:rsid w:val="00880613"/>
    <w:rsid w:val="008812CF"/>
    <w:rsid w:val="008826E7"/>
    <w:rsid w:val="00882EA3"/>
    <w:rsid w:val="00887DE1"/>
    <w:rsid w:val="00891FAD"/>
    <w:rsid w:val="008939E3"/>
    <w:rsid w:val="008943C1"/>
    <w:rsid w:val="0089527E"/>
    <w:rsid w:val="008A616E"/>
    <w:rsid w:val="008B1717"/>
    <w:rsid w:val="008B1CE7"/>
    <w:rsid w:val="008B3D5F"/>
    <w:rsid w:val="008C01EE"/>
    <w:rsid w:val="008C6F4A"/>
    <w:rsid w:val="008D241B"/>
    <w:rsid w:val="008E3352"/>
    <w:rsid w:val="008F2402"/>
    <w:rsid w:val="008F410E"/>
    <w:rsid w:val="008F487C"/>
    <w:rsid w:val="008F4E86"/>
    <w:rsid w:val="008F5087"/>
    <w:rsid w:val="008F73E0"/>
    <w:rsid w:val="00900657"/>
    <w:rsid w:val="009006A9"/>
    <w:rsid w:val="0090291A"/>
    <w:rsid w:val="00902991"/>
    <w:rsid w:val="009030A8"/>
    <w:rsid w:val="00903360"/>
    <w:rsid w:val="00905478"/>
    <w:rsid w:val="009105BA"/>
    <w:rsid w:val="00911BBA"/>
    <w:rsid w:val="00912725"/>
    <w:rsid w:val="00945125"/>
    <w:rsid w:val="009500DA"/>
    <w:rsid w:val="00955888"/>
    <w:rsid w:val="00962668"/>
    <w:rsid w:val="00963DD1"/>
    <w:rsid w:val="009738BD"/>
    <w:rsid w:val="00974D51"/>
    <w:rsid w:val="00975D83"/>
    <w:rsid w:val="00977003"/>
    <w:rsid w:val="0097724C"/>
    <w:rsid w:val="00981777"/>
    <w:rsid w:val="00981EAB"/>
    <w:rsid w:val="009851E3"/>
    <w:rsid w:val="00987C70"/>
    <w:rsid w:val="009919CD"/>
    <w:rsid w:val="00991BFA"/>
    <w:rsid w:val="009926FC"/>
    <w:rsid w:val="00996C7C"/>
    <w:rsid w:val="00997D14"/>
    <w:rsid w:val="009A73DB"/>
    <w:rsid w:val="009B0F82"/>
    <w:rsid w:val="009B41E7"/>
    <w:rsid w:val="009B65E6"/>
    <w:rsid w:val="009B6D5E"/>
    <w:rsid w:val="009C1331"/>
    <w:rsid w:val="009D0B24"/>
    <w:rsid w:val="009E01CD"/>
    <w:rsid w:val="009E13EB"/>
    <w:rsid w:val="009E26B0"/>
    <w:rsid w:val="009E7CCE"/>
    <w:rsid w:val="009F0E5F"/>
    <w:rsid w:val="009F22C2"/>
    <w:rsid w:val="009F3341"/>
    <w:rsid w:val="009F55BC"/>
    <w:rsid w:val="009F7EF9"/>
    <w:rsid w:val="00A02227"/>
    <w:rsid w:val="00A05DCD"/>
    <w:rsid w:val="00A06782"/>
    <w:rsid w:val="00A13C63"/>
    <w:rsid w:val="00A32132"/>
    <w:rsid w:val="00A353F2"/>
    <w:rsid w:val="00A44853"/>
    <w:rsid w:val="00A45A38"/>
    <w:rsid w:val="00A51C66"/>
    <w:rsid w:val="00A53013"/>
    <w:rsid w:val="00A534EA"/>
    <w:rsid w:val="00A56E29"/>
    <w:rsid w:val="00A613F2"/>
    <w:rsid w:val="00A635FC"/>
    <w:rsid w:val="00A73DEB"/>
    <w:rsid w:val="00A7645A"/>
    <w:rsid w:val="00A77F8A"/>
    <w:rsid w:val="00A8266A"/>
    <w:rsid w:val="00A83B7F"/>
    <w:rsid w:val="00A85FD2"/>
    <w:rsid w:val="00A91983"/>
    <w:rsid w:val="00A92F7E"/>
    <w:rsid w:val="00A93498"/>
    <w:rsid w:val="00A93615"/>
    <w:rsid w:val="00AA03C3"/>
    <w:rsid w:val="00AA4807"/>
    <w:rsid w:val="00AC319A"/>
    <w:rsid w:val="00AC5B17"/>
    <w:rsid w:val="00AC5F5D"/>
    <w:rsid w:val="00AD34B9"/>
    <w:rsid w:val="00AE0EF8"/>
    <w:rsid w:val="00AE4848"/>
    <w:rsid w:val="00AE7E8C"/>
    <w:rsid w:val="00AF1970"/>
    <w:rsid w:val="00B03BF7"/>
    <w:rsid w:val="00B066CD"/>
    <w:rsid w:val="00B103BE"/>
    <w:rsid w:val="00B10B49"/>
    <w:rsid w:val="00B13E15"/>
    <w:rsid w:val="00B15024"/>
    <w:rsid w:val="00B15490"/>
    <w:rsid w:val="00B1654B"/>
    <w:rsid w:val="00B171DB"/>
    <w:rsid w:val="00B20FDC"/>
    <w:rsid w:val="00B271E6"/>
    <w:rsid w:val="00B27D2B"/>
    <w:rsid w:val="00B44AA2"/>
    <w:rsid w:val="00B47E5C"/>
    <w:rsid w:val="00B538B5"/>
    <w:rsid w:val="00B55BFE"/>
    <w:rsid w:val="00B6455E"/>
    <w:rsid w:val="00B65E06"/>
    <w:rsid w:val="00B65FFD"/>
    <w:rsid w:val="00B677F0"/>
    <w:rsid w:val="00B70236"/>
    <w:rsid w:val="00B70D09"/>
    <w:rsid w:val="00B729F6"/>
    <w:rsid w:val="00B7313C"/>
    <w:rsid w:val="00B820E9"/>
    <w:rsid w:val="00B83EDA"/>
    <w:rsid w:val="00B87713"/>
    <w:rsid w:val="00B930B6"/>
    <w:rsid w:val="00B94B86"/>
    <w:rsid w:val="00B94BF8"/>
    <w:rsid w:val="00B97086"/>
    <w:rsid w:val="00BA25A9"/>
    <w:rsid w:val="00BA30BC"/>
    <w:rsid w:val="00BA5B1B"/>
    <w:rsid w:val="00BA5C8D"/>
    <w:rsid w:val="00BB0AD3"/>
    <w:rsid w:val="00BB2671"/>
    <w:rsid w:val="00BB3D0A"/>
    <w:rsid w:val="00BB4624"/>
    <w:rsid w:val="00BB4D82"/>
    <w:rsid w:val="00BB70DB"/>
    <w:rsid w:val="00BC4EEE"/>
    <w:rsid w:val="00BC5683"/>
    <w:rsid w:val="00BD548A"/>
    <w:rsid w:val="00BD6CA9"/>
    <w:rsid w:val="00BE2E12"/>
    <w:rsid w:val="00BF006F"/>
    <w:rsid w:val="00BF43AD"/>
    <w:rsid w:val="00BF6843"/>
    <w:rsid w:val="00BF7506"/>
    <w:rsid w:val="00BF799C"/>
    <w:rsid w:val="00C050B0"/>
    <w:rsid w:val="00C061F9"/>
    <w:rsid w:val="00C103BB"/>
    <w:rsid w:val="00C11C6D"/>
    <w:rsid w:val="00C21DE8"/>
    <w:rsid w:val="00C22B5D"/>
    <w:rsid w:val="00C242C8"/>
    <w:rsid w:val="00C27282"/>
    <w:rsid w:val="00C32075"/>
    <w:rsid w:val="00C34B8E"/>
    <w:rsid w:val="00C35B8A"/>
    <w:rsid w:val="00C45067"/>
    <w:rsid w:val="00C454A3"/>
    <w:rsid w:val="00C465BF"/>
    <w:rsid w:val="00C521DE"/>
    <w:rsid w:val="00C542EF"/>
    <w:rsid w:val="00C557AF"/>
    <w:rsid w:val="00C56E52"/>
    <w:rsid w:val="00C6022A"/>
    <w:rsid w:val="00C662A2"/>
    <w:rsid w:val="00C7225D"/>
    <w:rsid w:val="00C768E8"/>
    <w:rsid w:val="00C8056F"/>
    <w:rsid w:val="00C80C72"/>
    <w:rsid w:val="00C81759"/>
    <w:rsid w:val="00C81D83"/>
    <w:rsid w:val="00C92ACF"/>
    <w:rsid w:val="00C9748A"/>
    <w:rsid w:val="00C97551"/>
    <w:rsid w:val="00C97B78"/>
    <w:rsid w:val="00CA02F2"/>
    <w:rsid w:val="00CA213D"/>
    <w:rsid w:val="00CA3E3F"/>
    <w:rsid w:val="00CA6CD8"/>
    <w:rsid w:val="00CB1E1C"/>
    <w:rsid w:val="00CB2182"/>
    <w:rsid w:val="00CB3AA6"/>
    <w:rsid w:val="00CC0E12"/>
    <w:rsid w:val="00CC622A"/>
    <w:rsid w:val="00CC71AF"/>
    <w:rsid w:val="00CD340B"/>
    <w:rsid w:val="00CE450E"/>
    <w:rsid w:val="00CF04D4"/>
    <w:rsid w:val="00CF6882"/>
    <w:rsid w:val="00D005E4"/>
    <w:rsid w:val="00D01F15"/>
    <w:rsid w:val="00D04230"/>
    <w:rsid w:val="00D06B4D"/>
    <w:rsid w:val="00D10F8E"/>
    <w:rsid w:val="00D116AC"/>
    <w:rsid w:val="00D1223A"/>
    <w:rsid w:val="00D13A32"/>
    <w:rsid w:val="00D1511E"/>
    <w:rsid w:val="00D1565C"/>
    <w:rsid w:val="00D218B9"/>
    <w:rsid w:val="00D25C7E"/>
    <w:rsid w:val="00D30F30"/>
    <w:rsid w:val="00D3117D"/>
    <w:rsid w:val="00D32723"/>
    <w:rsid w:val="00D328C5"/>
    <w:rsid w:val="00D32B50"/>
    <w:rsid w:val="00D354F2"/>
    <w:rsid w:val="00D360DE"/>
    <w:rsid w:val="00D41CEC"/>
    <w:rsid w:val="00D43BBA"/>
    <w:rsid w:val="00D46232"/>
    <w:rsid w:val="00D5327D"/>
    <w:rsid w:val="00D56475"/>
    <w:rsid w:val="00D61B09"/>
    <w:rsid w:val="00D70599"/>
    <w:rsid w:val="00D71AF6"/>
    <w:rsid w:val="00D71E84"/>
    <w:rsid w:val="00D870D0"/>
    <w:rsid w:val="00D87778"/>
    <w:rsid w:val="00D905DD"/>
    <w:rsid w:val="00D95E56"/>
    <w:rsid w:val="00D974CC"/>
    <w:rsid w:val="00DA0DEF"/>
    <w:rsid w:val="00DA21B5"/>
    <w:rsid w:val="00DB1887"/>
    <w:rsid w:val="00DB64DC"/>
    <w:rsid w:val="00DB71C5"/>
    <w:rsid w:val="00DD0064"/>
    <w:rsid w:val="00DD5989"/>
    <w:rsid w:val="00DE2E78"/>
    <w:rsid w:val="00DE5AB4"/>
    <w:rsid w:val="00DE6A91"/>
    <w:rsid w:val="00DF1275"/>
    <w:rsid w:val="00E02156"/>
    <w:rsid w:val="00E02BDC"/>
    <w:rsid w:val="00E072C9"/>
    <w:rsid w:val="00E16EC8"/>
    <w:rsid w:val="00E205FD"/>
    <w:rsid w:val="00E23861"/>
    <w:rsid w:val="00E25576"/>
    <w:rsid w:val="00E30284"/>
    <w:rsid w:val="00E42D2D"/>
    <w:rsid w:val="00E47A26"/>
    <w:rsid w:val="00E546F8"/>
    <w:rsid w:val="00E54D65"/>
    <w:rsid w:val="00E62E17"/>
    <w:rsid w:val="00E64808"/>
    <w:rsid w:val="00E65BD2"/>
    <w:rsid w:val="00E6607D"/>
    <w:rsid w:val="00E72874"/>
    <w:rsid w:val="00E7366C"/>
    <w:rsid w:val="00E763CB"/>
    <w:rsid w:val="00E91CC5"/>
    <w:rsid w:val="00E9683F"/>
    <w:rsid w:val="00EA0521"/>
    <w:rsid w:val="00EA06BB"/>
    <w:rsid w:val="00EA276C"/>
    <w:rsid w:val="00EA72D8"/>
    <w:rsid w:val="00EA7324"/>
    <w:rsid w:val="00EB154D"/>
    <w:rsid w:val="00EB2D4D"/>
    <w:rsid w:val="00EB2F37"/>
    <w:rsid w:val="00EB6FFD"/>
    <w:rsid w:val="00EB7004"/>
    <w:rsid w:val="00EC472D"/>
    <w:rsid w:val="00EC6FD0"/>
    <w:rsid w:val="00ED1743"/>
    <w:rsid w:val="00ED3F19"/>
    <w:rsid w:val="00ED4F4F"/>
    <w:rsid w:val="00EE4CB9"/>
    <w:rsid w:val="00EF60BE"/>
    <w:rsid w:val="00EF7993"/>
    <w:rsid w:val="00F07BEA"/>
    <w:rsid w:val="00F10B4E"/>
    <w:rsid w:val="00F111C0"/>
    <w:rsid w:val="00F21492"/>
    <w:rsid w:val="00F32589"/>
    <w:rsid w:val="00F35557"/>
    <w:rsid w:val="00F40A82"/>
    <w:rsid w:val="00F41A43"/>
    <w:rsid w:val="00F438A9"/>
    <w:rsid w:val="00F44A00"/>
    <w:rsid w:val="00F453A0"/>
    <w:rsid w:val="00F54806"/>
    <w:rsid w:val="00F54E25"/>
    <w:rsid w:val="00F567B3"/>
    <w:rsid w:val="00F6431A"/>
    <w:rsid w:val="00F6511D"/>
    <w:rsid w:val="00F73F5D"/>
    <w:rsid w:val="00F77390"/>
    <w:rsid w:val="00F93D86"/>
    <w:rsid w:val="00F94F8E"/>
    <w:rsid w:val="00F954EF"/>
    <w:rsid w:val="00FA1C51"/>
    <w:rsid w:val="00FA25ED"/>
    <w:rsid w:val="00FA27F1"/>
    <w:rsid w:val="00FA30BB"/>
    <w:rsid w:val="00FB118C"/>
    <w:rsid w:val="00FB2E9A"/>
    <w:rsid w:val="00FC1B47"/>
    <w:rsid w:val="00FC509E"/>
    <w:rsid w:val="00FE4AE8"/>
    <w:rsid w:val="00FF3D60"/>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450">
      <w:bodyDiv w:val="1"/>
      <w:marLeft w:val="0"/>
      <w:marRight w:val="0"/>
      <w:marTop w:val="0"/>
      <w:marBottom w:val="0"/>
      <w:divBdr>
        <w:top w:val="none" w:sz="0" w:space="0" w:color="auto"/>
        <w:left w:val="none" w:sz="0" w:space="0" w:color="auto"/>
        <w:bottom w:val="none" w:sz="0" w:space="0" w:color="auto"/>
        <w:right w:val="none" w:sz="0" w:space="0" w:color="auto"/>
      </w:divBdr>
    </w:div>
    <w:div w:id="644239929">
      <w:bodyDiv w:val="1"/>
      <w:marLeft w:val="0"/>
      <w:marRight w:val="0"/>
      <w:marTop w:val="0"/>
      <w:marBottom w:val="0"/>
      <w:divBdr>
        <w:top w:val="none" w:sz="0" w:space="0" w:color="auto"/>
        <w:left w:val="none" w:sz="0" w:space="0" w:color="auto"/>
        <w:bottom w:val="none" w:sz="0" w:space="0" w:color="auto"/>
        <w:right w:val="none" w:sz="0" w:space="0" w:color="auto"/>
      </w:divBdr>
    </w:div>
    <w:div w:id="13984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hrm.org/certification" TargetMode="Externa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rci.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Certificate of Completion</vt:lpstr>
    </vt:vector>
  </TitlesOfParts>
  <Company>OCHB</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Completion</dc:title>
  <dc:creator>ewalker</dc:creator>
  <cp:lastModifiedBy>carol</cp:lastModifiedBy>
  <cp:revision>2</cp:revision>
  <cp:lastPrinted>2014-09-17T20:53:00Z</cp:lastPrinted>
  <dcterms:created xsi:type="dcterms:W3CDTF">2016-07-13T16:19:00Z</dcterms:created>
  <dcterms:modified xsi:type="dcterms:W3CDTF">2016-07-13T16:19:00Z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Zabriskie A u544394</vt:lpwstr>
  </property>
  <property fmtid="{D5CDD505-2E9C-101B-9397-08002B2CF9AE}" pid="3" name="Information_Classification">
    <vt:lpwstr>NONE</vt:lpwstr>
  </property>
  <property fmtid="{D5CDD505-2E9C-101B-9397-08002B2CF9AE}" pid="4" name="Record_Title_ID">
    <vt:lpwstr>72</vt:lpwstr>
  </property>
  <property fmtid="{D5CDD505-2E9C-101B-9397-08002B2CF9AE}" pid="5" name="Initial_Creation_Date">
    <vt:lpwstr>2/16/2012 10:13:09 AM</vt:lpwstr>
  </property>
  <property fmtid="{D5CDD505-2E9C-101B-9397-08002B2CF9AE}" pid="6" name="Retention_Period_Start_Date">
    <vt:lpwstr>2/16/2012</vt:lpwstr>
  </property>
  <property fmtid="{D5CDD505-2E9C-101B-9397-08002B2CF9AE}" pid="7" name="Last_Reviewed_Date">
    <vt:lpwstr/>
  </property>
  <property fmtid="{D5CDD505-2E9C-101B-9397-08002B2CF9AE}" pid="8" name="Retention_Review_Frequency">
    <vt:lpwstr/>
  </property>
  <property fmtid="{D5CDD505-2E9C-101B-9397-08002B2CF9AE}" pid="9" name="_NewReviewCycle">
    <vt:lpwstr/>
  </property>
</Properties>
</file>